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82C" w:rsidRPr="000B682C" w:rsidRDefault="000B682C" w:rsidP="000B68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Chào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Anh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Đức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Em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gởi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anh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báo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giá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tổng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chi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phí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nhập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hàng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về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bao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gồm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list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của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anh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và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thêm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2 part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bên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dưới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> </w:t>
      </w: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500050"/>
          <w:sz w:val="20"/>
          <w:szCs w:val="20"/>
        </w:rPr>
      </w:pPr>
      <w:r w:rsidRPr="000B682C">
        <w:rPr>
          <w:rFonts w:ascii="Arial" w:eastAsia="Times New Roman" w:hAnsi="Arial" w:cs="Arial"/>
          <w:color w:val="500050"/>
          <w:sz w:val="20"/>
          <w:szCs w:val="20"/>
        </w:rPr>
        <w:t xml:space="preserve">1 Servo motor 100W SZGH 04010D </w:t>
      </w:r>
      <w:proofErr w:type="gramStart"/>
      <w:r w:rsidRPr="000B682C">
        <w:rPr>
          <w:rFonts w:ascii="Arial" w:eastAsia="Times New Roman" w:hAnsi="Arial" w:cs="Arial"/>
          <w:color w:val="500050"/>
          <w:sz w:val="20"/>
          <w:szCs w:val="20"/>
        </w:rPr>
        <w:t>( 95</w:t>
      </w:r>
      <w:proofErr w:type="gramEnd"/>
      <w:r w:rsidRPr="000B682C">
        <w:rPr>
          <w:rFonts w:ascii="Arial" w:eastAsia="Times New Roman" w:hAnsi="Arial" w:cs="Arial"/>
          <w:color w:val="500050"/>
          <w:sz w:val="20"/>
          <w:szCs w:val="20"/>
        </w:rPr>
        <w:t xml:space="preserve"> USD)</w:t>
      </w: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500050"/>
          <w:sz w:val="20"/>
          <w:szCs w:val="20"/>
        </w:rPr>
      </w:pPr>
      <w:r w:rsidRPr="000B682C">
        <w:rPr>
          <w:rFonts w:ascii="Arial" w:eastAsia="Times New Roman" w:hAnsi="Arial" w:cs="Arial"/>
          <w:color w:val="500050"/>
          <w:sz w:val="20"/>
          <w:szCs w:val="20"/>
        </w:rPr>
        <w:t xml:space="preserve">1 Servo driver 3 phase 220v SZGH-SD2004 </w:t>
      </w:r>
      <w:proofErr w:type="gramStart"/>
      <w:r w:rsidRPr="000B682C">
        <w:rPr>
          <w:rFonts w:ascii="Arial" w:eastAsia="Times New Roman" w:hAnsi="Arial" w:cs="Arial"/>
          <w:color w:val="500050"/>
          <w:sz w:val="20"/>
          <w:szCs w:val="20"/>
        </w:rPr>
        <w:t>( 118</w:t>
      </w:r>
      <w:proofErr w:type="gramEnd"/>
      <w:r w:rsidRPr="000B682C">
        <w:rPr>
          <w:rFonts w:ascii="Arial" w:eastAsia="Times New Roman" w:hAnsi="Arial" w:cs="Arial"/>
          <w:color w:val="500050"/>
          <w:sz w:val="20"/>
          <w:szCs w:val="20"/>
        </w:rPr>
        <w:t xml:space="preserve"> USD)</w:t>
      </w: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500050"/>
          <w:sz w:val="20"/>
          <w:szCs w:val="20"/>
        </w:rPr>
      </w:pP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1.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Tổng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giá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trị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đơn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hàng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của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anh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sang VND:  (</w:t>
      </w:r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>2,602 USD + 118 + 95) x 23,500 = 66,152,500 VND</w:t>
      </w: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2.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Thuế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nhập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khẩu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> + 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phí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ngoại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tệ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ngân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hàng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charge: </w:t>
      </w:r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66,152,500</w:t>
      </w:r>
      <w:proofErr w:type="gram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  </w:t>
      </w:r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>x</w:t>
      </w:r>
      <w:proofErr w:type="gramEnd"/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20% = 13,230,500 VND</w:t>
      </w: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3.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Phí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dịch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vụ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 +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phí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vận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chuyển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>:    </w:t>
      </w:r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66,152,500 </w:t>
      </w:r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> x 10% = 6,615,250 VND</w:t>
      </w: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:rsidR="000B682C" w:rsidRPr="000B682C" w:rsidRDefault="000B682C" w:rsidP="000B682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4.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Tổng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cộng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tất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cả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chi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phí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hàng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giao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0B682C">
        <w:rPr>
          <w:rFonts w:ascii="Arial" w:eastAsia="Times New Roman" w:hAnsi="Arial" w:cs="Arial"/>
          <w:color w:val="222222"/>
          <w:sz w:val="20"/>
          <w:szCs w:val="20"/>
        </w:rPr>
        <w:t>Trường</w:t>
      </w:r>
      <w:proofErr w:type="spellEnd"/>
      <w:r w:rsidRPr="000B682C">
        <w:rPr>
          <w:rFonts w:ascii="Arial" w:eastAsia="Times New Roman" w:hAnsi="Arial" w:cs="Arial"/>
          <w:color w:val="222222"/>
          <w:sz w:val="20"/>
          <w:szCs w:val="20"/>
        </w:rPr>
        <w:t xml:space="preserve">:  </w:t>
      </w:r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>66,152,500    +</w:t>
      </w:r>
      <w:proofErr w:type="gramStart"/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>  13,230,500</w:t>
      </w:r>
      <w:proofErr w:type="gramEnd"/>
      <w:r w:rsidRPr="000B682C">
        <w:rPr>
          <w:rFonts w:ascii="Arial" w:eastAsia="Times New Roman" w:hAnsi="Arial" w:cs="Arial"/>
          <w:b/>
          <w:bCs/>
          <w:color w:val="222222"/>
          <w:sz w:val="20"/>
          <w:szCs w:val="20"/>
        </w:rPr>
        <w:t>    +  6,615,250   = 85,998,250 VND</w:t>
      </w:r>
    </w:p>
    <w:p w:rsidR="00B24AAE" w:rsidRDefault="00B24AAE">
      <w:bookmarkStart w:id="0" w:name="_GoBack"/>
      <w:bookmarkEnd w:id="0"/>
    </w:p>
    <w:sectPr w:rsidR="00B24A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42"/>
    <w:rsid w:val="000B682C"/>
    <w:rsid w:val="00211042"/>
    <w:rsid w:val="002741DA"/>
    <w:rsid w:val="006A1488"/>
    <w:rsid w:val="00B2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24BD3F9-1B66-4239-9C8D-9AED320A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1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2020-02-10T02:28:00Z</dcterms:created>
  <dcterms:modified xsi:type="dcterms:W3CDTF">2020-02-10T02:31:00Z</dcterms:modified>
</cp:coreProperties>
</file>